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3A" w:rsidRDefault="00EF1BF0" w:rsidP="00EF1BF0">
      <w:pPr>
        <w:jc w:val="center"/>
        <w:rPr>
          <w:b/>
          <w:bCs/>
        </w:rPr>
      </w:pPr>
      <w:r w:rsidRPr="00EF1BF0">
        <w:rPr>
          <w:b/>
          <w:bCs/>
        </w:rPr>
        <w:t>Информация об обороте субъектов малого и среднего предпринимательства</w:t>
      </w:r>
    </w:p>
    <w:p w:rsidR="00EF1BF0" w:rsidRPr="00EF1BF0" w:rsidRDefault="00EF1BF0" w:rsidP="00EF1BF0">
      <w:pPr>
        <w:jc w:val="center"/>
      </w:pPr>
      <w:r w:rsidRPr="00EF1BF0">
        <w:rPr>
          <w:b/>
          <w:bCs/>
        </w:rPr>
        <w:t>в соответствии с их классификацией по видам экономической деятельности.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1928"/>
        <w:gridCol w:w="2039"/>
      </w:tblGrid>
      <w:tr w:rsidR="00EF1BF0" w:rsidRPr="00EF1BF0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Наименование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Единица измерения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B7698" w:rsidP="001447F0">
            <w:pPr>
              <w:jc w:val="center"/>
            </w:pPr>
            <w:r>
              <w:t>202</w:t>
            </w:r>
            <w:r w:rsidR="001447F0">
              <w:t>1</w:t>
            </w:r>
            <w:r w:rsidR="00EF1BF0" w:rsidRPr="00EF1BF0">
              <w:t xml:space="preserve"> год</w:t>
            </w:r>
          </w:p>
        </w:tc>
      </w:tr>
      <w:tr w:rsidR="00EF1BF0" w:rsidRPr="00EF1BF0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Объем отгруженных товаров, работ и услуг,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EF1BF0" w:rsidRPr="00EF1BF0" w:rsidRDefault="006B010D" w:rsidP="0015643A">
            <w:pPr>
              <w:jc w:val="center"/>
            </w:pPr>
            <w:r>
              <w:t xml:space="preserve">8 873 </w:t>
            </w:r>
            <w:bookmarkStart w:id="0" w:name="_GoBack"/>
            <w:bookmarkEnd w:id="0"/>
            <w:r>
              <w:t>793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в том числе: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rPr>
                <w:b/>
                <w:bCs/>
              </w:rPr>
              <w:t>малых предприятий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6B010D" w:rsidP="0015643A">
            <w:pPr>
              <w:jc w:val="center"/>
            </w:pPr>
            <w:r>
              <w:t>8306983,3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обрабатывающие производства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285752" w:rsidP="0015643A">
            <w:pPr>
              <w:jc w:val="center"/>
            </w:pPr>
            <w:r w:rsidRPr="006B010D">
              <w:t>235 6</w:t>
            </w:r>
            <w:r>
              <w:t>00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строительство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6B010D" w:rsidP="006B010D">
            <w:pPr>
              <w:jc w:val="center"/>
            </w:pPr>
            <w:r>
              <w:t>781</w:t>
            </w:r>
            <w:r w:rsidR="00EF1BF0" w:rsidRPr="00EF1BF0">
              <w:t xml:space="preserve"> </w:t>
            </w:r>
            <w:r>
              <w:t>58</w:t>
            </w:r>
            <w:r w:rsidR="00EF1BF0" w:rsidRPr="00EF1BF0">
              <w:t>6,</w:t>
            </w:r>
            <w:r>
              <w:t>2</w:t>
            </w:r>
          </w:p>
        </w:tc>
      </w:tr>
      <w:tr w:rsidR="00EF1BF0" w:rsidRPr="00EF1BF0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гостиницы и предприятия общественного питания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0D7886" w:rsidP="0015643A">
            <w:pPr>
              <w:jc w:val="center"/>
            </w:pPr>
            <w:r w:rsidRPr="000D7886">
              <w:t>195</w:t>
            </w:r>
            <w:r>
              <w:t xml:space="preserve"> </w:t>
            </w:r>
            <w:r w:rsidRPr="000D7886">
              <w:t>373,1</w:t>
            </w:r>
          </w:p>
        </w:tc>
      </w:tr>
      <w:tr w:rsidR="00EF1BF0" w:rsidRPr="00EF1BF0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административная деятельность и сопутствующие дополнительные услуги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6B010D">
            <w:pPr>
              <w:jc w:val="center"/>
            </w:pPr>
            <w:r w:rsidRPr="00EF1BF0">
              <w:t>2</w:t>
            </w:r>
            <w:r w:rsidR="006B010D">
              <w:t>23</w:t>
            </w:r>
            <w:r w:rsidRPr="00EF1BF0">
              <w:t xml:space="preserve"> </w:t>
            </w:r>
            <w:r w:rsidR="006B010D">
              <w:t>801</w:t>
            </w:r>
            <w:r w:rsidRPr="00EF1BF0">
              <w:t>,0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образование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6B010D" w:rsidP="0015643A">
            <w:pPr>
              <w:jc w:val="center"/>
            </w:pPr>
            <w:r>
              <w:t>5312,5</w:t>
            </w:r>
          </w:p>
        </w:tc>
      </w:tr>
      <w:tr w:rsidR="00EF1BF0" w:rsidRPr="00EF1BF0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здравоохранение и социальные услуги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6B010D" w:rsidP="0015643A">
            <w:pPr>
              <w:jc w:val="center"/>
            </w:pPr>
            <w:r>
              <w:t>62 102,4</w:t>
            </w:r>
          </w:p>
        </w:tc>
      </w:tr>
      <w:tr w:rsidR="00EF1BF0" w:rsidRPr="00EF1BF0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оптовая и розничная торговля, ремонт автотранспортных средств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6B010D" w:rsidP="006B010D">
            <w:pPr>
              <w:jc w:val="center"/>
            </w:pPr>
            <w:r w:rsidRPr="006B010D">
              <w:t>6</w:t>
            </w:r>
            <w:r>
              <w:t> </w:t>
            </w:r>
            <w:r w:rsidRPr="006B010D">
              <w:t>143</w:t>
            </w:r>
            <w:r>
              <w:t xml:space="preserve"> </w:t>
            </w:r>
            <w:r w:rsidRPr="006B010D">
              <w:t>803,4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прочие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6B010D" w:rsidP="0015643A">
            <w:pPr>
              <w:jc w:val="center"/>
            </w:pPr>
            <w:r>
              <w:t>721 507,1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rPr>
                <w:b/>
                <w:bCs/>
              </w:rPr>
              <w:t>на средних предприятиях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6B010D" w:rsidP="0015643A">
            <w:pPr>
              <w:jc w:val="center"/>
            </w:pPr>
            <w:r>
              <w:t>566 809,7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обрабатывающие производства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6B010D" w:rsidP="0015643A">
            <w:pPr>
              <w:jc w:val="center"/>
            </w:pPr>
            <w:r>
              <w:t>125 604,4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строительство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6B010D" w:rsidP="0015643A">
            <w:pPr>
              <w:jc w:val="center"/>
            </w:pPr>
            <w:r>
              <w:t>325 563,5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транспортировка и хранение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6B010D" w:rsidP="0015643A">
            <w:pPr>
              <w:jc w:val="center"/>
            </w:pPr>
            <w:r>
              <w:t>115 641,8</w:t>
            </w:r>
          </w:p>
        </w:tc>
      </w:tr>
    </w:tbl>
    <w:p w:rsidR="00EF1BF0" w:rsidRDefault="00EF1BF0"/>
    <w:sectPr w:rsidR="00EF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F0"/>
    <w:rsid w:val="000D7886"/>
    <w:rsid w:val="001447F0"/>
    <w:rsid w:val="0015643A"/>
    <w:rsid w:val="00157F32"/>
    <w:rsid w:val="00285752"/>
    <w:rsid w:val="006B010D"/>
    <w:rsid w:val="00C677B2"/>
    <w:rsid w:val="00EB7698"/>
    <w:rsid w:val="00EF1BF0"/>
    <w:rsid w:val="00F1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2022-04-12T10:20:00Z</dcterms:created>
  <dcterms:modified xsi:type="dcterms:W3CDTF">2022-04-25T04:53:00Z</dcterms:modified>
</cp:coreProperties>
</file>